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78" w:rsidRDefault="00713256" w:rsidP="00040B95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STAR - </w:t>
      </w:r>
      <w:r w:rsidR="00A94078" w:rsidRPr="00A94078">
        <w:rPr>
          <w:rFonts w:ascii="Times New Roman" w:hAnsi="Times New Roman" w:cs="Times New Roman"/>
          <w:b/>
        </w:rPr>
        <w:t xml:space="preserve">STELLAR Project </w:t>
      </w:r>
      <w:r w:rsidR="001E0C24">
        <w:rPr>
          <w:rFonts w:ascii="Times New Roman" w:hAnsi="Times New Roman" w:cs="Times New Roman"/>
          <w:b/>
        </w:rPr>
        <w:t>tools</w:t>
      </w:r>
    </w:p>
    <w:p w:rsidR="00896D84" w:rsidRPr="00A94078" w:rsidRDefault="00896D84" w:rsidP="00040B95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Hypermedia Research Unit, University of </w:t>
      </w:r>
      <w:proofErr w:type="spellStart"/>
      <w:r>
        <w:rPr>
          <w:rFonts w:ascii="Times New Roman" w:hAnsi="Times New Roman" w:cs="Times New Roman"/>
          <w:b/>
        </w:rPr>
        <w:t>Glamorgan</w:t>
      </w:r>
      <w:proofErr w:type="spellEnd"/>
    </w:p>
    <w:p w:rsidR="00713256" w:rsidRDefault="00713256" w:rsidP="00040B95">
      <w:pPr>
        <w:pStyle w:val="Default"/>
        <w:rPr>
          <w:rFonts w:ascii="Times New Roman" w:hAnsi="Times New Roman" w:cs="Times New Roman"/>
        </w:rPr>
      </w:pPr>
    </w:p>
    <w:p w:rsidR="00896D84" w:rsidRDefault="00713256" w:rsidP="0071325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STAR Project demonstrated semantic search across diverse archaeological datasets and associated grey literature documents employing the CIDOC CRM as a unifying framework. The STELLAR Project </w:t>
      </w:r>
      <w:proofErr w:type="spellStart"/>
      <w:r>
        <w:rPr>
          <w:rFonts w:ascii="Times New Roman" w:hAnsi="Times New Roman" w:cs="Times New Roman"/>
        </w:rPr>
        <w:t>g</w:t>
      </w:r>
      <w:r w:rsidRPr="00713256">
        <w:rPr>
          <w:rFonts w:ascii="Times New Roman" w:hAnsi="Times New Roman" w:cs="Times New Roman"/>
        </w:rPr>
        <w:t>eneralise</w:t>
      </w:r>
      <w:r>
        <w:rPr>
          <w:rFonts w:ascii="Times New Roman" w:hAnsi="Times New Roman" w:cs="Times New Roman"/>
        </w:rPr>
        <w:t>d</w:t>
      </w:r>
      <w:proofErr w:type="spellEnd"/>
      <w:r w:rsidRPr="007132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extended </w:t>
      </w:r>
      <w:r w:rsidRPr="00713256">
        <w:rPr>
          <w:rFonts w:ascii="Times New Roman" w:hAnsi="Times New Roman" w:cs="Times New Roman"/>
        </w:rPr>
        <w:t xml:space="preserve">the data extraction </w:t>
      </w:r>
      <w:r w:rsidR="00352B3A">
        <w:rPr>
          <w:rFonts w:ascii="Times New Roman" w:hAnsi="Times New Roman" w:cs="Times New Roman"/>
        </w:rPr>
        <w:t>techniques</w:t>
      </w:r>
      <w:r w:rsidRPr="00713256">
        <w:rPr>
          <w:rFonts w:ascii="Times New Roman" w:hAnsi="Times New Roman" w:cs="Times New Roman"/>
        </w:rPr>
        <w:t xml:space="preserve"> </w:t>
      </w:r>
      <w:r w:rsidR="00352B3A">
        <w:rPr>
          <w:rFonts w:ascii="Times New Roman" w:hAnsi="Times New Roman" w:cs="Times New Roman"/>
        </w:rPr>
        <w:t>developed for</w:t>
      </w:r>
      <w:r w:rsidRPr="00713256">
        <w:rPr>
          <w:rFonts w:ascii="Times New Roman" w:hAnsi="Times New Roman" w:cs="Times New Roman"/>
        </w:rPr>
        <w:t xml:space="preserve"> STAR</w:t>
      </w:r>
      <w:r>
        <w:rPr>
          <w:rFonts w:ascii="Times New Roman" w:hAnsi="Times New Roman" w:cs="Times New Roman"/>
        </w:rPr>
        <w:t xml:space="preserve">. </w:t>
      </w:r>
      <w:r w:rsidR="00040B95">
        <w:rPr>
          <w:rFonts w:ascii="Times New Roman" w:hAnsi="Times New Roman" w:cs="Times New Roman"/>
        </w:rPr>
        <w:t xml:space="preserve">STELLAR outcomes </w:t>
      </w:r>
      <w:r w:rsidR="00040B95" w:rsidRPr="00904541">
        <w:rPr>
          <w:rFonts w:ascii="Times New Roman" w:hAnsi="Times New Roman" w:cs="Times New Roman"/>
        </w:rPr>
        <w:t>include tools for non-specialist users to map and extract archaeological datasets into RDF/XML conforming to the CIDOC CRM (and</w:t>
      </w:r>
      <w:r w:rsidR="00040B95" w:rsidRPr="00040B95">
        <w:rPr>
          <w:rFonts w:ascii="Times New Roman" w:hAnsi="Times New Roman" w:cs="Times New Roman"/>
        </w:rPr>
        <w:t xml:space="preserve"> its CRM-EH </w:t>
      </w:r>
      <w:r w:rsidR="003160C8">
        <w:rPr>
          <w:rFonts w:ascii="Times New Roman" w:hAnsi="Times New Roman" w:cs="Times New Roman"/>
        </w:rPr>
        <w:t xml:space="preserve">archaeological </w:t>
      </w:r>
      <w:r w:rsidR="00040B95" w:rsidRPr="00040B95">
        <w:rPr>
          <w:rFonts w:ascii="Times New Roman" w:hAnsi="Times New Roman" w:cs="Times New Roman"/>
        </w:rPr>
        <w:t>extension</w:t>
      </w:r>
      <w:r w:rsidR="00040B95">
        <w:rPr>
          <w:rFonts w:ascii="Times New Roman" w:hAnsi="Times New Roman" w:cs="Times New Roman"/>
        </w:rPr>
        <w:t>)</w:t>
      </w:r>
      <w:r w:rsidR="00040B95" w:rsidRPr="00040B95">
        <w:rPr>
          <w:rFonts w:ascii="Times New Roman" w:hAnsi="Times New Roman" w:cs="Times New Roman"/>
        </w:rPr>
        <w:t xml:space="preserve">. </w:t>
      </w:r>
    </w:p>
    <w:p w:rsidR="00896D84" w:rsidRDefault="00896D84" w:rsidP="00713256">
      <w:pPr>
        <w:pStyle w:val="Default"/>
        <w:rPr>
          <w:rFonts w:ascii="Times New Roman" w:hAnsi="Times New Roman" w:cs="Times New Roman"/>
        </w:rPr>
      </w:pPr>
    </w:p>
    <w:p w:rsidR="00040B95" w:rsidRDefault="00040B95" w:rsidP="00713256">
      <w:pPr>
        <w:pStyle w:val="Default"/>
        <w:rPr>
          <w:rFonts w:ascii="Times New Roman" w:hAnsi="Times New Roman" w:cs="Times New Roman"/>
        </w:rPr>
      </w:pPr>
      <w:r w:rsidRPr="00040B95">
        <w:rPr>
          <w:rFonts w:ascii="Times New Roman" w:hAnsi="Times New Roman" w:cs="Times New Roman"/>
        </w:rPr>
        <w:t xml:space="preserve">The benefits for semantic interoperability in mapping and extracting datasets to an integrating conceptual framework, such as the CIDOC CRM, are widely recognized. However, </w:t>
      </w:r>
      <w:r w:rsidR="00904541">
        <w:rPr>
          <w:rFonts w:ascii="Times New Roman" w:hAnsi="Times New Roman" w:cs="Times New Roman"/>
        </w:rPr>
        <w:t xml:space="preserve">extracting CRM based representations of datasets </w:t>
      </w:r>
      <w:r w:rsidRPr="00040B95">
        <w:rPr>
          <w:rFonts w:ascii="Times New Roman" w:hAnsi="Times New Roman" w:cs="Times New Roman"/>
        </w:rPr>
        <w:t xml:space="preserve">has required specialist knowledge of the ontology and has been resource intensive. Given the complexity of the CIDOC CRM, it is also possible to </w:t>
      </w:r>
      <w:r w:rsidR="00904541">
        <w:rPr>
          <w:rFonts w:ascii="Times New Roman" w:hAnsi="Times New Roman" w:cs="Times New Roman"/>
        </w:rPr>
        <w:t>generate</w:t>
      </w:r>
      <w:r w:rsidRPr="00040B95">
        <w:rPr>
          <w:rFonts w:ascii="Times New Roman" w:hAnsi="Times New Roman" w:cs="Times New Roman"/>
        </w:rPr>
        <w:t xml:space="preserve"> multiple </w:t>
      </w:r>
      <w:r w:rsidR="00713256">
        <w:rPr>
          <w:rFonts w:ascii="Times New Roman" w:hAnsi="Times New Roman" w:cs="Times New Roman"/>
        </w:rPr>
        <w:t>expressions of the data</w:t>
      </w:r>
      <w:r w:rsidRPr="00040B95">
        <w:rPr>
          <w:rFonts w:ascii="Times New Roman" w:hAnsi="Times New Roman" w:cs="Times New Roman"/>
        </w:rPr>
        <w:t>, dependent on the</w:t>
      </w:r>
      <w:r w:rsidR="00673D6C">
        <w:rPr>
          <w:rFonts w:ascii="Times New Roman" w:hAnsi="Times New Roman" w:cs="Times New Roman"/>
        </w:rPr>
        <w:t xml:space="preserve"> intended purpose and emphasis. This makes the practical interoperability of CRM based implementations more difficult.</w:t>
      </w:r>
    </w:p>
    <w:p w:rsidR="00040B95" w:rsidRPr="00040B95" w:rsidRDefault="00040B95" w:rsidP="00040B95">
      <w:pPr>
        <w:pStyle w:val="Default"/>
        <w:rPr>
          <w:rFonts w:ascii="Times New Roman" w:hAnsi="Times New Roman" w:cs="Times New Roman"/>
        </w:rPr>
      </w:pPr>
    </w:p>
    <w:p w:rsidR="00040B95" w:rsidRPr="00954F5F" w:rsidRDefault="00040B95" w:rsidP="00954F5F">
      <w:pPr>
        <w:pStyle w:val="Default"/>
        <w:rPr>
          <w:rFonts w:ascii="Times New Roman" w:hAnsi="Times New Roman" w:cs="Times New Roman"/>
          <w:bCs/>
        </w:rPr>
      </w:pPr>
      <w:r w:rsidRPr="00040B95">
        <w:rPr>
          <w:rFonts w:ascii="Times New Roman" w:hAnsi="Times New Roman" w:cs="Times New Roman"/>
        </w:rPr>
        <w:t xml:space="preserve">From experience in </w:t>
      </w:r>
      <w:r w:rsidRPr="00954F5F">
        <w:rPr>
          <w:rFonts w:ascii="Times New Roman" w:hAnsi="Times New Roman" w:cs="Times New Roman"/>
        </w:rPr>
        <w:t>the STAR project, we identified a set of commonly occurring patterns in the datasets and the CRM</w:t>
      </w:r>
      <w:r w:rsidR="0013662C">
        <w:rPr>
          <w:rFonts w:ascii="Times New Roman" w:hAnsi="Times New Roman" w:cs="Times New Roman"/>
        </w:rPr>
        <w:t xml:space="preserve"> for STAR use cases</w:t>
      </w:r>
      <w:r w:rsidRPr="00954F5F">
        <w:rPr>
          <w:rFonts w:ascii="Times New Roman" w:hAnsi="Times New Roman" w:cs="Times New Roman"/>
        </w:rPr>
        <w:t xml:space="preserve">. The </w:t>
      </w:r>
      <w:r w:rsidRPr="00954F5F">
        <w:rPr>
          <w:rFonts w:ascii="Times New Roman" w:hAnsi="Times New Roman" w:cs="Times New Roman"/>
          <w:bCs/>
        </w:rPr>
        <w:t xml:space="preserve">STELLAR internal templates </w:t>
      </w:r>
      <w:r w:rsidRPr="00954F5F">
        <w:rPr>
          <w:rFonts w:ascii="Times New Roman" w:hAnsi="Times New Roman" w:cs="Times New Roman"/>
        </w:rPr>
        <w:t xml:space="preserve">express these patterns. The current internal templates correspond to the general </w:t>
      </w:r>
      <w:r w:rsidR="00713256">
        <w:rPr>
          <w:rFonts w:ascii="Times New Roman" w:hAnsi="Times New Roman" w:cs="Times New Roman"/>
        </w:rPr>
        <w:t>use case</w:t>
      </w:r>
      <w:r w:rsidRPr="00954F5F">
        <w:rPr>
          <w:rFonts w:ascii="Times New Roman" w:hAnsi="Times New Roman" w:cs="Times New Roman"/>
        </w:rPr>
        <w:t xml:space="preserve"> of </w:t>
      </w:r>
      <w:r w:rsidRPr="00954F5F">
        <w:rPr>
          <w:rFonts w:ascii="Times New Roman" w:hAnsi="Times New Roman" w:cs="Times New Roman"/>
          <w:bCs/>
        </w:rPr>
        <w:t xml:space="preserve">cross searching excavation datasets for inter-site analysis and comparison. </w:t>
      </w:r>
      <w:r w:rsidRPr="00954F5F">
        <w:rPr>
          <w:rFonts w:ascii="Times New Roman" w:hAnsi="Times New Roman" w:cs="Times New Roman"/>
        </w:rPr>
        <w:t xml:space="preserve">Different templates that drew on other areas of the ontology could be designed for purposes, such as project management or detailed intra-site analysis. Output from the templates can also be combined with CRM RDF produced by other mechanisms. The RDF output is produced in a form that allows subsequent expression as </w:t>
      </w:r>
      <w:r w:rsidRPr="00954F5F">
        <w:rPr>
          <w:rFonts w:ascii="Times New Roman" w:hAnsi="Times New Roman" w:cs="Times New Roman"/>
          <w:bCs/>
        </w:rPr>
        <w:t xml:space="preserve">Linked Data. </w:t>
      </w:r>
      <w:r w:rsidR="00954F5F" w:rsidRPr="00954F5F">
        <w:rPr>
          <w:rFonts w:ascii="Times New Roman" w:hAnsi="Times New Roman" w:cs="Times New Roman"/>
          <w:bCs/>
        </w:rPr>
        <w:t xml:space="preserve">A range of archived archaeological excavation datasets (academic and commercial sectors) </w:t>
      </w:r>
      <w:r w:rsidR="00896D84">
        <w:rPr>
          <w:rFonts w:ascii="Times New Roman" w:hAnsi="Times New Roman" w:cs="Times New Roman"/>
          <w:bCs/>
        </w:rPr>
        <w:t>have been</w:t>
      </w:r>
      <w:r w:rsidR="00954F5F" w:rsidRPr="00954F5F">
        <w:rPr>
          <w:rFonts w:ascii="Times New Roman" w:hAnsi="Times New Roman" w:cs="Times New Roman"/>
          <w:bCs/>
        </w:rPr>
        <w:t xml:space="preserve"> converted to RDF using STELLAR tools and published as Linked Data by the Archaeology Data Service.</w:t>
      </w:r>
    </w:p>
    <w:p w:rsidR="00040B95" w:rsidRPr="00954F5F" w:rsidRDefault="00040B95" w:rsidP="00040B95">
      <w:pPr>
        <w:pStyle w:val="Default"/>
        <w:rPr>
          <w:rFonts w:ascii="Times New Roman" w:hAnsi="Times New Roman" w:cs="Times New Roman"/>
        </w:rPr>
      </w:pPr>
    </w:p>
    <w:p w:rsidR="00040B95" w:rsidRDefault="00040B95" w:rsidP="00040B95">
      <w:pPr>
        <w:pStyle w:val="Default"/>
        <w:rPr>
          <w:rFonts w:ascii="Times New Roman" w:hAnsi="Times New Roman" w:cs="Times New Roman"/>
        </w:rPr>
      </w:pPr>
      <w:r w:rsidRPr="00040B95">
        <w:rPr>
          <w:rFonts w:ascii="Times New Roman" w:hAnsi="Times New Roman" w:cs="Times New Roman"/>
        </w:rPr>
        <w:t>The STELLAR tools convert archaeological data to RDF conforming to the CRM in a consistent manner, without requiring detailed knowledge of the underlying ontology</w:t>
      </w:r>
      <w:r w:rsidR="00896D84">
        <w:rPr>
          <w:rFonts w:ascii="Times New Roman" w:hAnsi="Times New Roman" w:cs="Times New Roman"/>
        </w:rPr>
        <w:t xml:space="preserve"> or mapping languages</w:t>
      </w:r>
      <w:r w:rsidRPr="00040B95">
        <w:rPr>
          <w:rFonts w:ascii="Times New Roman" w:hAnsi="Times New Roman" w:cs="Times New Roman"/>
        </w:rPr>
        <w:t>. To generate RDF, the user chooses a template</w:t>
      </w:r>
      <w:r w:rsidR="00954F5F">
        <w:rPr>
          <w:rFonts w:ascii="Times New Roman" w:hAnsi="Times New Roman" w:cs="Times New Roman"/>
        </w:rPr>
        <w:t xml:space="preserve"> for a particular data pattern </w:t>
      </w:r>
      <w:r w:rsidR="00954F5F" w:rsidRPr="00954F5F">
        <w:rPr>
          <w:rFonts w:ascii="Times New Roman" w:hAnsi="Times New Roman" w:cs="Times New Roman"/>
        </w:rPr>
        <w:t>and supplies the corresponding input from their database</w:t>
      </w:r>
      <w:r w:rsidR="00954F5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 variety of templates are available, together with the capability of creating user-defined templates. Documentation and tutorials are a</w:t>
      </w:r>
      <w:r w:rsidR="00673D6C">
        <w:rPr>
          <w:rFonts w:ascii="Times New Roman" w:hAnsi="Times New Roman" w:cs="Times New Roman"/>
        </w:rPr>
        <w:t>vailable on the STELLAR website.</w:t>
      </w:r>
    </w:p>
    <w:p w:rsidR="00673D6C" w:rsidRDefault="00673D6C" w:rsidP="00040B95">
      <w:pPr>
        <w:pStyle w:val="Default"/>
        <w:rPr>
          <w:rFonts w:ascii="Times New Roman" w:hAnsi="Times New Roman" w:cs="Times New Roman"/>
        </w:rPr>
      </w:pPr>
    </w:p>
    <w:p w:rsidR="00673D6C" w:rsidRPr="00673D6C" w:rsidRDefault="00B35C52" w:rsidP="00673D6C">
      <w:pPr>
        <w:pStyle w:val="Default"/>
        <w:rPr>
          <w:rFonts w:ascii="Times New Roman" w:hAnsi="Times New Roman" w:cs="Times New Roman"/>
        </w:rPr>
      </w:pPr>
      <w:hyperlink r:id="rId4" w:history="1">
        <w:r w:rsidR="00673D6C" w:rsidRPr="00673D6C">
          <w:rPr>
            <w:rStyle w:val="Hyperlink"/>
            <w:rFonts w:ascii="Times New Roman" w:hAnsi="Times New Roman" w:cs="Times New Roman"/>
          </w:rPr>
          <w:t>http://hypermedia.research.glam.ac.uk/kos/STAR/</w:t>
        </w:r>
      </w:hyperlink>
      <w:r w:rsidR="00673D6C" w:rsidRPr="00673D6C">
        <w:rPr>
          <w:rFonts w:ascii="Times New Roman" w:hAnsi="Times New Roman" w:cs="Times New Roman"/>
          <w:u w:val="single"/>
        </w:rPr>
        <w:t xml:space="preserve"> </w:t>
      </w:r>
    </w:p>
    <w:p w:rsidR="00673D6C" w:rsidRPr="00673D6C" w:rsidRDefault="00B35C52" w:rsidP="00673D6C">
      <w:pPr>
        <w:pStyle w:val="Default"/>
        <w:rPr>
          <w:rFonts w:ascii="Times New Roman" w:hAnsi="Times New Roman" w:cs="Times New Roman"/>
        </w:rPr>
      </w:pPr>
      <w:hyperlink r:id="rId5" w:history="1">
        <w:r w:rsidR="00673D6C" w:rsidRPr="00673D6C">
          <w:rPr>
            <w:rStyle w:val="Hyperlink"/>
            <w:rFonts w:ascii="Times New Roman" w:hAnsi="Times New Roman" w:cs="Times New Roman"/>
            <w:lang w:val="en-GB"/>
          </w:rPr>
          <w:t>http://intarch.ac.uk/journal/issue30/tudhope_index.html</w:t>
        </w:r>
      </w:hyperlink>
      <w:r w:rsidR="00904541">
        <w:rPr>
          <w:rFonts w:ascii="Times New Roman" w:hAnsi="Times New Roman" w:cs="Times New Roman"/>
        </w:rPr>
        <w:t xml:space="preserve"> </w:t>
      </w:r>
      <w:r w:rsidR="00673D6C" w:rsidRPr="00673D6C">
        <w:rPr>
          <w:rFonts w:ascii="Times New Roman" w:hAnsi="Times New Roman" w:cs="Times New Roman"/>
          <w:lang w:val="en-GB"/>
        </w:rPr>
        <w:t>(open access</w:t>
      </w:r>
      <w:r w:rsidR="00904541">
        <w:rPr>
          <w:rFonts w:ascii="Times New Roman" w:hAnsi="Times New Roman" w:cs="Times New Roman"/>
          <w:lang w:val="en-GB"/>
        </w:rPr>
        <w:t xml:space="preserve"> STAR paper</w:t>
      </w:r>
      <w:r w:rsidR="00673D6C" w:rsidRPr="00673D6C">
        <w:rPr>
          <w:rFonts w:ascii="Times New Roman" w:hAnsi="Times New Roman" w:cs="Times New Roman"/>
          <w:lang w:val="en-GB"/>
        </w:rPr>
        <w:t>)</w:t>
      </w:r>
      <w:hyperlink r:id="rId6" w:history="1">
        <w:r w:rsidR="00673D6C" w:rsidRPr="00673D6C">
          <w:rPr>
            <w:rStyle w:val="Hyperlink"/>
            <w:rFonts w:ascii="Times New Roman" w:hAnsi="Times New Roman" w:cs="Times New Roman"/>
            <w:lang w:val="en-GB"/>
          </w:rPr>
          <w:t xml:space="preserve"> </w:t>
        </w:r>
      </w:hyperlink>
    </w:p>
    <w:p w:rsidR="00673D6C" w:rsidRDefault="00B35C52" w:rsidP="00673D6C">
      <w:pPr>
        <w:pStyle w:val="Default"/>
        <w:rPr>
          <w:rFonts w:ascii="Times New Roman" w:hAnsi="Times New Roman" w:cs="Times New Roman"/>
          <w:lang w:val="en-GB"/>
        </w:rPr>
      </w:pPr>
      <w:hyperlink r:id="rId7" w:history="1">
        <w:r w:rsidR="00673D6C" w:rsidRPr="00673D6C">
          <w:rPr>
            <w:rStyle w:val="Hyperlink"/>
            <w:rFonts w:ascii="Times New Roman" w:hAnsi="Times New Roman" w:cs="Times New Roman"/>
            <w:lang w:val="en-GB"/>
          </w:rPr>
          <w:t>http://hypermedia.research.glam.ac.uk/kos/STELLAR/</w:t>
        </w:r>
      </w:hyperlink>
      <w:r w:rsidR="00673D6C" w:rsidRPr="00673D6C">
        <w:rPr>
          <w:rFonts w:ascii="Times New Roman" w:hAnsi="Times New Roman" w:cs="Times New Roman"/>
          <w:lang w:val="en-GB"/>
        </w:rPr>
        <w:t xml:space="preserve">  </w:t>
      </w:r>
    </w:p>
    <w:p w:rsidR="00954F5F" w:rsidRPr="00673D6C" w:rsidRDefault="00B35C52" w:rsidP="00673D6C">
      <w:pPr>
        <w:pStyle w:val="Default"/>
        <w:rPr>
          <w:rFonts w:ascii="Times New Roman" w:hAnsi="Times New Roman" w:cs="Times New Roman"/>
        </w:rPr>
      </w:pPr>
      <w:hyperlink r:id="rId8" w:history="1">
        <w:r w:rsidR="00954F5F" w:rsidRPr="00954F5F">
          <w:rPr>
            <w:rStyle w:val="Hyperlink"/>
            <w:rFonts w:ascii="Times New Roman" w:hAnsi="Times New Roman" w:cs="Times New Roman"/>
            <w:lang w:val="en-GB"/>
          </w:rPr>
          <w:t>http://data.archaeologydataservice.ac.uk</w:t>
        </w:r>
      </w:hyperlink>
      <w:r w:rsidR="00954F5F">
        <w:rPr>
          <w:rFonts w:ascii="Times New Roman" w:hAnsi="Times New Roman" w:cs="Times New Roman"/>
        </w:rPr>
        <w:t xml:space="preserve"> ADS Linked Data</w:t>
      </w:r>
    </w:p>
    <w:p w:rsidR="00673D6C" w:rsidRDefault="00673D6C" w:rsidP="00040B95">
      <w:pPr>
        <w:pStyle w:val="Default"/>
        <w:rPr>
          <w:rFonts w:ascii="Times New Roman" w:hAnsi="Times New Roman" w:cs="Times New Roman"/>
        </w:rPr>
      </w:pPr>
    </w:p>
    <w:p w:rsidR="00040B95" w:rsidRDefault="00040B95" w:rsidP="00040B95">
      <w:pPr>
        <w:pStyle w:val="Default"/>
        <w:rPr>
          <w:rFonts w:ascii="Times New Roman" w:hAnsi="Times New Roman" w:cs="Times New Roman"/>
        </w:rPr>
      </w:pPr>
    </w:p>
    <w:p w:rsidR="00633876" w:rsidRPr="00040B95" w:rsidRDefault="00633876" w:rsidP="00040B95">
      <w:pPr>
        <w:rPr>
          <w:rFonts w:ascii="Times New Roman" w:hAnsi="Times New Roman" w:cs="Times New Roman"/>
          <w:sz w:val="24"/>
          <w:szCs w:val="24"/>
        </w:rPr>
      </w:pPr>
    </w:p>
    <w:sectPr w:rsidR="00633876" w:rsidRPr="00040B95" w:rsidSect="006338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B95"/>
    <w:rsid w:val="00040B95"/>
    <w:rsid w:val="0013662C"/>
    <w:rsid w:val="001E0C24"/>
    <w:rsid w:val="003160C8"/>
    <w:rsid w:val="00352B3A"/>
    <w:rsid w:val="00633876"/>
    <w:rsid w:val="00673D6C"/>
    <w:rsid w:val="00713256"/>
    <w:rsid w:val="00896D84"/>
    <w:rsid w:val="00904541"/>
    <w:rsid w:val="00907C92"/>
    <w:rsid w:val="00954F5F"/>
    <w:rsid w:val="00A94078"/>
    <w:rsid w:val="00B3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87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0B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3D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33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65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69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archaeologydataservice.ac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ypermedia.research.glam.ac.uk/kos/STELL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dronikos.kyklos.co.uk/aboutus.php" TargetMode="External"/><Relationship Id="rId5" Type="http://schemas.openxmlformats.org/officeDocument/2006/relationships/hyperlink" Target="http://andronikos.kyklos.co.uk/aboutus.ph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hypermedia.research.glam.ac.uk/kos/STA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dstudhope</dc:creator>
  <cp:keywords/>
  <dc:description/>
  <cp:lastModifiedBy>dstudhope</cp:lastModifiedBy>
  <cp:revision>15</cp:revision>
  <dcterms:created xsi:type="dcterms:W3CDTF">2012-11-27T18:30:00Z</dcterms:created>
  <dcterms:modified xsi:type="dcterms:W3CDTF">2012-12-03T17:08:00Z</dcterms:modified>
</cp:coreProperties>
</file>